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b/>
          <w:bCs/>
          <w:color w:val="000000" w:themeColor="text1"/>
        </w:rPr>
        <w:t>ПОСЛЕДСТВИЯ УПОТРЕБЛЕНИЯ БЕЗДЫМНОГО ТАБАКА</w:t>
      </w:r>
    </w:p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 xml:space="preserve">«Безвредность </w:t>
      </w:r>
      <w:proofErr w:type="spellStart"/>
      <w:r w:rsidRPr="00067D47">
        <w:rPr>
          <w:color w:val="000000" w:themeColor="text1"/>
        </w:rPr>
        <w:t>снюса</w:t>
      </w:r>
      <w:proofErr w:type="spellEnd"/>
      <w:r w:rsidRPr="00067D47">
        <w:rPr>
          <w:color w:val="000000" w:themeColor="text1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067D47">
        <w:rPr>
          <w:color w:val="000000" w:themeColor="text1"/>
        </w:rPr>
        <w:t>снюса</w:t>
      </w:r>
      <w:proofErr w:type="spellEnd"/>
      <w:r w:rsidRPr="00067D47">
        <w:rPr>
          <w:color w:val="000000" w:themeColor="text1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067D47">
        <w:rPr>
          <w:color w:val="000000" w:themeColor="text1"/>
        </w:rPr>
        <w:t>снюса</w:t>
      </w:r>
      <w:proofErr w:type="spellEnd"/>
      <w:r w:rsidRPr="00067D47">
        <w:rPr>
          <w:color w:val="000000" w:themeColor="text1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067D47">
        <w:rPr>
          <w:color w:val="000000" w:themeColor="text1"/>
        </w:rPr>
        <w:t>снюса</w:t>
      </w:r>
      <w:proofErr w:type="spellEnd"/>
      <w:r w:rsidRPr="00067D47">
        <w:rPr>
          <w:color w:val="000000" w:themeColor="text1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Кроме того, многие потребители бездымного табака затем переходят на курение обычных сигарет.</w:t>
      </w:r>
    </w:p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 xml:space="preserve">К сожалению, очень распространено использование </w:t>
      </w:r>
      <w:proofErr w:type="spellStart"/>
      <w:r w:rsidRPr="00067D47">
        <w:rPr>
          <w:color w:val="000000" w:themeColor="text1"/>
        </w:rPr>
        <w:t>снюса</w:t>
      </w:r>
      <w:proofErr w:type="spellEnd"/>
      <w:r w:rsidRPr="00067D47">
        <w:rPr>
          <w:color w:val="000000" w:themeColor="text1"/>
        </w:rPr>
        <w:t xml:space="preserve"> в подростковой и молодёжной среде, где он считается не только безопасным, но и модным.</w:t>
      </w:r>
    </w:p>
    <w:p w:rsidR="00067D47" w:rsidRPr="00067D47" w:rsidRDefault="00067D47" w:rsidP="00067D47">
      <w:pPr>
        <w:pStyle w:val="a3"/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 xml:space="preserve">Последствия употребления </w:t>
      </w:r>
      <w:proofErr w:type="spellStart"/>
      <w:r w:rsidRPr="00067D47">
        <w:rPr>
          <w:color w:val="000000" w:themeColor="text1"/>
        </w:rPr>
        <w:t>снюса</w:t>
      </w:r>
      <w:proofErr w:type="spellEnd"/>
      <w:r w:rsidRPr="00067D47">
        <w:rPr>
          <w:color w:val="000000" w:themeColor="text1"/>
        </w:rPr>
        <w:t xml:space="preserve"> в подростковом возрасте крайне опасны:</w:t>
      </w:r>
    </w:p>
    <w:p w:rsidR="00067D47" w:rsidRPr="00067D47" w:rsidRDefault="00067D47" w:rsidP="00067D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остановка роста;</w:t>
      </w:r>
    </w:p>
    <w:p w:rsidR="00067D47" w:rsidRPr="00067D47" w:rsidRDefault="00067D47" w:rsidP="00067D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повышенная агрессивность и возбудимость;</w:t>
      </w:r>
    </w:p>
    <w:p w:rsidR="00067D47" w:rsidRPr="00067D47" w:rsidRDefault="00067D47" w:rsidP="00067D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ухудшение когнитивных процессов;</w:t>
      </w:r>
    </w:p>
    <w:p w:rsidR="00067D47" w:rsidRPr="00067D47" w:rsidRDefault="00067D47" w:rsidP="00067D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нарушение памяти и концентрации внимания;</w:t>
      </w:r>
    </w:p>
    <w:p w:rsidR="00067D47" w:rsidRPr="00067D47" w:rsidRDefault="00067D47" w:rsidP="00067D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высокий риск развития онкологических новообразований, прежде всего желудка, печени, полости рта;</w:t>
      </w:r>
    </w:p>
    <w:p w:rsidR="00067D47" w:rsidRDefault="00067D47" w:rsidP="00067D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42"/>
        <w:jc w:val="both"/>
        <w:rPr>
          <w:color w:val="000000" w:themeColor="text1"/>
        </w:rPr>
      </w:pPr>
      <w:r w:rsidRPr="00067D47">
        <w:rPr>
          <w:color w:val="000000" w:themeColor="text1"/>
        </w:rPr>
        <w:t>ослабление устойчивости к инфекционным заболеваниям.</w:t>
      </w:r>
    </w:p>
    <w:p w:rsidR="000139BF" w:rsidRDefault="000139BF" w:rsidP="000139BF">
      <w:pPr>
        <w:jc w:val="center"/>
        <w:rPr>
          <w:b/>
          <w:color w:val="000000" w:themeColor="text1"/>
          <w:sz w:val="36"/>
          <w:szCs w:val="36"/>
        </w:rPr>
      </w:pPr>
    </w:p>
    <w:p w:rsidR="00187F0E" w:rsidRPr="000139BF" w:rsidRDefault="000139BF" w:rsidP="000139BF">
      <w:pPr>
        <w:jc w:val="center"/>
        <w:rPr>
          <w:b/>
          <w:color w:val="000000" w:themeColor="text1"/>
          <w:sz w:val="36"/>
          <w:szCs w:val="36"/>
        </w:rPr>
      </w:pPr>
      <w:r w:rsidRPr="000139BF">
        <w:rPr>
          <w:b/>
          <w:color w:val="000000" w:themeColor="text1"/>
          <w:sz w:val="36"/>
          <w:szCs w:val="36"/>
        </w:rPr>
        <w:t xml:space="preserve">За употребление </w:t>
      </w:r>
      <w:proofErr w:type="spellStart"/>
      <w:r w:rsidRPr="000139BF">
        <w:rPr>
          <w:b/>
          <w:color w:val="000000" w:themeColor="text1"/>
          <w:sz w:val="36"/>
          <w:szCs w:val="36"/>
        </w:rPr>
        <w:t>снюса</w:t>
      </w:r>
      <w:proofErr w:type="spellEnd"/>
      <w:r w:rsidRPr="000139BF">
        <w:rPr>
          <w:b/>
          <w:color w:val="000000" w:themeColor="text1"/>
          <w:sz w:val="36"/>
          <w:szCs w:val="36"/>
        </w:rPr>
        <w:t xml:space="preserve">  на территории школы предусмотрено наказание в виде постановк</w:t>
      </w:r>
      <w:r w:rsidR="003100F3">
        <w:rPr>
          <w:b/>
          <w:color w:val="000000" w:themeColor="text1"/>
          <w:sz w:val="36"/>
          <w:szCs w:val="36"/>
        </w:rPr>
        <w:t>и</w:t>
      </w:r>
      <w:r w:rsidRPr="000139BF">
        <w:rPr>
          <w:b/>
          <w:color w:val="000000" w:themeColor="text1"/>
          <w:sz w:val="36"/>
          <w:szCs w:val="36"/>
        </w:rPr>
        <w:t xml:space="preserve"> на внутришкольный учет</w:t>
      </w:r>
    </w:p>
    <w:p w:rsidR="00B94B3B" w:rsidRDefault="00B94B3B" w:rsidP="00067D47">
      <w:pPr>
        <w:rPr>
          <w:color w:val="000000" w:themeColor="text1"/>
        </w:rPr>
      </w:pPr>
    </w:p>
    <w:p w:rsidR="00B94B3B" w:rsidRDefault="00B94B3B" w:rsidP="00067D47">
      <w:pPr>
        <w:rPr>
          <w:color w:val="000000" w:themeColor="text1"/>
        </w:rPr>
      </w:pPr>
      <w:bookmarkStart w:id="0" w:name="_GoBack"/>
      <w:bookmarkEnd w:id="0"/>
    </w:p>
    <w:sectPr w:rsidR="00B94B3B" w:rsidSect="00270F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4C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0D63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3EB9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7C33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278B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5A0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154F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837CE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2E16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B88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69D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6F50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A4677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775B6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A3466"/>
    <w:multiLevelType w:val="multilevel"/>
    <w:tmpl w:val="B21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87C56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B72D1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30368"/>
    <w:multiLevelType w:val="hybridMultilevel"/>
    <w:tmpl w:val="AA4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C"/>
    <w:rsid w:val="000139BF"/>
    <w:rsid w:val="0005198F"/>
    <w:rsid w:val="00067D47"/>
    <w:rsid w:val="00187F0E"/>
    <w:rsid w:val="00270F0C"/>
    <w:rsid w:val="003100F3"/>
    <w:rsid w:val="00570A2C"/>
    <w:rsid w:val="005F2395"/>
    <w:rsid w:val="006A2DAC"/>
    <w:rsid w:val="00B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7</cp:revision>
  <cp:lastPrinted>2019-11-19T10:17:00Z</cp:lastPrinted>
  <dcterms:created xsi:type="dcterms:W3CDTF">2019-11-19T09:02:00Z</dcterms:created>
  <dcterms:modified xsi:type="dcterms:W3CDTF">2020-02-03T09:51:00Z</dcterms:modified>
</cp:coreProperties>
</file>